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31" w:rsidRDefault="00557AEC" w:rsidP="00557AEC">
      <w:pPr>
        <w:jc w:val="center"/>
        <w:rPr>
          <w:b/>
          <w:sz w:val="22"/>
          <w:szCs w:val="24"/>
        </w:rPr>
      </w:pPr>
      <w:bookmarkStart w:id="0" w:name="_GoBack"/>
      <w:bookmarkEnd w:id="0"/>
      <w:r w:rsidRPr="00054860">
        <w:rPr>
          <w:b/>
          <w:sz w:val="22"/>
          <w:szCs w:val="24"/>
        </w:rPr>
        <w:t xml:space="preserve">Общество с ограниченной ответственностью </w:t>
      </w:r>
    </w:p>
    <w:p w:rsidR="003755EA" w:rsidRPr="006162DE" w:rsidRDefault="00A45A31" w:rsidP="00557AEC">
      <w:pPr>
        <w:jc w:val="center"/>
        <w:rPr>
          <w:b/>
          <w:sz w:val="24"/>
          <w:szCs w:val="24"/>
        </w:rPr>
      </w:pPr>
      <w:r w:rsidRPr="00A45A31">
        <w:rPr>
          <w:b/>
          <w:sz w:val="22"/>
          <w:szCs w:val="24"/>
        </w:rPr>
        <w:t>"Управляющая компания жилищно-коммунального хозяйства "Нара"</w:t>
      </w:r>
    </w:p>
    <w:p w:rsidR="00557AEC" w:rsidRPr="006162DE" w:rsidRDefault="00557AEC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755EA" w:rsidRPr="006162DE" w:rsidRDefault="003755EA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Полное наименование организации (в соо</w:t>
            </w:r>
            <w:r w:rsidRPr="006162DE">
              <w:rPr>
                <w:szCs w:val="24"/>
              </w:rPr>
              <w:t>т</w:t>
            </w:r>
            <w:r w:rsidRPr="006162DE">
              <w:rPr>
                <w:szCs w:val="24"/>
              </w:rPr>
              <w:t>ветствии с учредительными док</w:t>
            </w:r>
            <w:r w:rsidRPr="006162DE">
              <w:rPr>
                <w:szCs w:val="24"/>
              </w:rPr>
              <w:t>у</w:t>
            </w:r>
            <w:r w:rsidRPr="006162DE">
              <w:rPr>
                <w:szCs w:val="24"/>
              </w:rPr>
              <w:t xml:space="preserve">ментами) </w:t>
            </w:r>
          </w:p>
        </w:tc>
        <w:tc>
          <w:tcPr>
            <w:tcW w:w="4819" w:type="dxa"/>
            <w:vAlign w:val="center"/>
          </w:tcPr>
          <w:p w:rsidR="003755EA" w:rsidRPr="006162DE" w:rsidRDefault="003755EA" w:rsidP="00E215C1">
            <w:pPr>
              <w:rPr>
                <w:sz w:val="24"/>
                <w:szCs w:val="24"/>
              </w:rPr>
            </w:pPr>
            <w:r w:rsidRPr="006162DE">
              <w:rPr>
                <w:sz w:val="24"/>
                <w:szCs w:val="24"/>
              </w:rPr>
              <w:t>Общество с ограниченной ответственн</w:t>
            </w:r>
            <w:r w:rsidRPr="006162DE">
              <w:rPr>
                <w:sz w:val="24"/>
                <w:szCs w:val="24"/>
              </w:rPr>
              <w:t>о</w:t>
            </w:r>
            <w:r w:rsidRPr="006162DE">
              <w:rPr>
                <w:sz w:val="24"/>
                <w:szCs w:val="24"/>
              </w:rPr>
              <w:t xml:space="preserve">стью </w:t>
            </w:r>
            <w:r w:rsidR="00A45A31" w:rsidRPr="00A45A31">
              <w:rPr>
                <w:sz w:val="24"/>
                <w:szCs w:val="24"/>
              </w:rPr>
              <w:t>"Управляющая компания жилищно-коммунального хозяйства "Нара"</w:t>
            </w:r>
          </w:p>
        </w:tc>
      </w:tr>
      <w:tr w:rsidR="00BA740E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BA740E" w:rsidRPr="006162DE" w:rsidRDefault="00BA740E" w:rsidP="00A656BF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Сокращенное наименование</w:t>
            </w:r>
          </w:p>
        </w:tc>
        <w:tc>
          <w:tcPr>
            <w:tcW w:w="4819" w:type="dxa"/>
            <w:vAlign w:val="center"/>
          </w:tcPr>
          <w:p w:rsidR="00BA740E" w:rsidRPr="005C179B" w:rsidRDefault="00BA740E" w:rsidP="00E21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A45A31" w:rsidRPr="00A45A31">
              <w:rPr>
                <w:sz w:val="24"/>
                <w:szCs w:val="24"/>
              </w:rPr>
              <w:t>"УК ЖКХ "Нара"</w:t>
            </w:r>
          </w:p>
        </w:tc>
      </w:tr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755EA" w:rsidRPr="006162DE" w:rsidRDefault="00013D40" w:rsidP="00013D40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Основной государственный р</w:t>
            </w:r>
            <w:r w:rsidR="003755EA" w:rsidRPr="006162DE">
              <w:rPr>
                <w:szCs w:val="24"/>
              </w:rPr>
              <w:t>егистрационный номер</w:t>
            </w:r>
          </w:p>
        </w:tc>
        <w:tc>
          <w:tcPr>
            <w:tcW w:w="4819" w:type="dxa"/>
            <w:vAlign w:val="center"/>
          </w:tcPr>
          <w:p w:rsidR="004934E2" w:rsidRPr="006162DE" w:rsidRDefault="00E215C1" w:rsidP="00557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1145030001973</w:t>
            </w:r>
          </w:p>
        </w:tc>
      </w:tr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755EA" w:rsidRPr="006162DE" w:rsidRDefault="003755EA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Дата государственной регистрации</w:t>
            </w:r>
          </w:p>
        </w:tc>
        <w:tc>
          <w:tcPr>
            <w:tcW w:w="4819" w:type="dxa"/>
            <w:vAlign w:val="center"/>
          </w:tcPr>
          <w:p w:rsidR="003755EA" w:rsidRPr="006162DE" w:rsidRDefault="00013D40" w:rsidP="0001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C179B" w:rsidRPr="005C17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5C179B" w:rsidRPr="005C179B">
              <w:rPr>
                <w:sz w:val="24"/>
                <w:szCs w:val="24"/>
              </w:rPr>
              <w:t>.20</w:t>
            </w:r>
            <w:r w:rsidR="00BA74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755EA" w:rsidRPr="006162DE" w:rsidRDefault="003755EA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Регистрирующий орган</w:t>
            </w:r>
          </w:p>
        </w:tc>
        <w:tc>
          <w:tcPr>
            <w:tcW w:w="4819" w:type="dxa"/>
            <w:vAlign w:val="center"/>
          </w:tcPr>
          <w:p w:rsidR="003755EA" w:rsidRPr="006162DE" w:rsidRDefault="00013D40" w:rsidP="0001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Инспекция Федеральной налоговой службы по г. Наро-Фоминску Московской области</w:t>
            </w:r>
          </w:p>
        </w:tc>
      </w:tr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563C7" w:rsidRPr="006162DE" w:rsidRDefault="003755EA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 xml:space="preserve"> Юридический адрес </w:t>
            </w:r>
          </w:p>
          <w:p w:rsidR="003755EA" w:rsidRPr="006162DE" w:rsidRDefault="003755EA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(в соответствии с учредительными докуме</w:t>
            </w:r>
            <w:r w:rsidRPr="006162DE">
              <w:rPr>
                <w:szCs w:val="24"/>
              </w:rPr>
              <w:t>н</w:t>
            </w:r>
            <w:r w:rsidRPr="006162DE">
              <w:rPr>
                <w:szCs w:val="24"/>
              </w:rPr>
              <w:t>тами)</w:t>
            </w:r>
          </w:p>
        </w:tc>
        <w:tc>
          <w:tcPr>
            <w:tcW w:w="4819" w:type="dxa"/>
            <w:vAlign w:val="center"/>
          </w:tcPr>
          <w:p w:rsidR="003755EA" w:rsidRPr="005C179B" w:rsidRDefault="00E215C1" w:rsidP="00E21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143306</w:t>
            </w:r>
            <w:r w:rsidR="004934E2">
              <w:rPr>
                <w:sz w:val="24"/>
                <w:szCs w:val="24"/>
              </w:rPr>
              <w:t xml:space="preserve">, </w:t>
            </w:r>
            <w:r w:rsidR="00D71AF8">
              <w:rPr>
                <w:sz w:val="24"/>
                <w:szCs w:val="24"/>
              </w:rPr>
              <w:t xml:space="preserve">Московская область, </w:t>
            </w:r>
            <w:r>
              <w:rPr>
                <w:sz w:val="24"/>
                <w:szCs w:val="24"/>
              </w:rPr>
              <w:t>г.</w:t>
            </w:r>
            <w:r w:rsidR="007369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Наро-Фоминск, ул.</w:t>
            </w:r>
            <w:r w:rsidR="007369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Карла Маркса</w:t>
            </w:r>
            <w:r w:rsidR="00D71AF8">
              <w:rPr>
                <w:sz w:val="24"/>
                <w:szCs w:val="24"/>
              </w:rPr>
              <w:t>, д.1</w:t>
            </w:r>
            <w:r>
              <w:rPr>
                <w:sz w:val="24"/>
                <w:szCs w:val="24"/>
              </w:rPr>
              <w:t>8А</w:t>
            </w:r>
          </w:p>
        </w:tc>
      </w:tr>
      <w:tr w:rsidR="003563C7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563C7" w:rsidRPr="006162DE" w:rsidRDefault="003563C7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Фактический адрес</w:t>
            </w:r>
          </w:p>
        </w:tc>
        <w:tc>
          <w:tcPr>
            <w:tcW w:w="4819" w:type="dxa"/>
            <w:vAlign w:val="center"/>
          </w:tcPr>
          <w:p w:rsidR="003563C7" w:rsidRPr="00FC0012" w:rsidRDefault="00E215C1" w:rsidP="00FC0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143306, Московская область, г.</w:t>
            </w:r>
            <w:r w:rsidR="007369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Наро-Фоминск, ул.</w:t>
            </w:r>
            <w:r w:rsidR="007369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Карла Маркса, д.18А</w:t>
            </w:r>
          </w:p>
        </w:tc>
      </w:tr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755EA" w:rsidRPr="006162DE" w:rsidRDefault="003755EA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Идентификационный номер налогоплател</w:t>
            </w:r>
            <w:r w:rsidRPr="006162DE">
              <w:rPr>
                <w:szCs w:val="24"/>
              </w:rPr>
              <w:t>ь</w:t>
            </w:r>
            <w:r w:rsidRPr="006162DE">
              <w:rPr>
                <w:szCs w:val="24"/>
              </w:rPr>
              <w:t>щика (ИНН)</w:t>
            </w:r>
          </w:p>
        </w:tc>
        <w:tc>
          <w:tcPr>
            <w:tcW w:w="4819" w:type="dxa"/>
            <w:vAlign w:val="center"/>
          </w:tcPr>
          <w:p w:rsidR="003755EA" w:rsidRPr="006162DE" w:rsidRDefault="00E215C1" w:rsidP="00557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5030083571</w:t>
            </w:r>
          </w:p>
        </w:tc>
      </w:tr>
      <w:tr w:rsidR="00CE4996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CE4996" w:rsidRPr="006162DE" w:rsidRDefault="00CE4996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Код причины постановки на налог</w:t>
            </w:r>
            <w:r w:rsidRPr="006162DE">
              <w:rPr>
                <w:szCs w:val="24"/>
              </w:rPr>
              <w:t>о</w:t>
            </w:r>
            <w:r w:rsidRPr="006162DE">
              <w:rPr>
                <w:szCs w:val="24"/>
              </w:rPr>
              <w:t>вый учет (КПП)</w:t>
            </w:r>
          </w:p>
        </w:tc>
        <w:tc>
          <w:tcPr>
            <w:tcW w:w="4819" w:type="dxa"/>
            <w:vAlign w:val="center"/>
          </w:tcPr>
          <w:p w:rsidR="00CE4996" w:rsidRPr="006162DE" w:rsidRDefault="00E215C1" w:rsidP="005C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503001001</w:t>
            </w:r>
          </w:p>
        </w:tc>
      </w:tr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755EA" w:rsidRPr="006162DE" w:rsidRDefault="003755EA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Код отрасли по ОКВЭД</w:t>
            </w:r>
          </w:p>
        </w:tc>
        <w:tc>
          <w:tcPr>
            <w:tcW w:w="4819" w:type="dxa"/>
            <w:vAlign w:val="center"/>
          </w:tcPr>
          <w:p w:rsidR="004934E2" w:rsidRPr="006162DE" w:rsidRDefault="00D71AF8" w:rsidP="00E21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68.32</w:t>
            </w:r>
            <w:r w:rsidR="00E215C1">
              <w:rPr>
                <w:sz w:val="24"/>
                <w:szCs w:val="24"/>
              </w:rPr>
              <w:t>.1</w:t>
            </w:r>
            <w:r w:rsidR="005C179B">
              <w:rPr>
                <w:sz w:val="24"/>
                <w:szCs w:val="24"/>
              </w:rPr>
              <w:t xml:space="preserve">, </w:t>
            </w:r>
            <w:r w:rsidR="00E215C1">
              <w:rPr>
                <w:sz w:val="24"/>
                <w:szCs w:val="24"/>
              </w:rPr>
              <w:t>35.14, 43.21, 64.99, 66.19, 68.32.2, 69.10, 69.20, 70.22, 77.11, 77.39, 78.10</w:t>
            </w:r>
          </w:p>
        </w:tc>
      </w:tr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755EA" w:rsidRPr="006162DE" w:rsidRDefault="003755EA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Код организации по ОКПО</w:t>
            </w:r>
          </w:p>
        </w:tc>
        <w:tc>
          <w:tcPr>
            <w:tcW w:w="4819" w:type="dxa"/>
            <w:vAlign w:val="center"/>
          </w:tcPr>
          <w:p w:rsidR="003755EA" w:rsidRPr="006162DE" w:rsidRDefault="00E215C1" w:rsidP="00557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34874294</w:t>
            </w:r>
          </w:p>
        </w:tc>
      </w:tr>
      <w:tr w:rsidR="005C6F5E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5C6F5E" w:rsidRPr="006162DE" w:rsidRDefault="005C6F5E" w:rsidP="005C6F5E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Наименование должности руководит</w:t>
            </w:r>
            <w:r w:rsidRPr="006162DE">
              <w:rPr>
                <w:szCs w:val="24"/>
              </w:rPr>
              <w:t>е</w:t>
            </w:r>
            <w:r w:rsidRPr="006162DE">
              <w:rPr>
                <w:szCs w:val="24"/>
              </w:rPr>
              <w:t>ля</w:t>
            </w:r>
          </w:p>
        </w:tc>
        <w:tc>
          <w:tcPr>
            <w:tcW w:w="4819" w:type="dxa"/>
            <w:vAlign w:val="center"/>
          </w:tcPr>
          <w:p w:rsidR="005C6F5E" w:rsidRPr="006162DE" w:rsidRDefault="005C6F5E" w:rsidP="005C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</w:tr>
      <w:tr w:rsidR="00D03697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D03697" w:rsidRPr="006162DE" w:rsidRDefault="00D03697" w:rsidP="00D0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4819" w:type="dxa"/>
            <w:vAlign w:val="center"/>
          </w:tcPr>
          <w:p w:rsidR="00D03697" w:rsidRPr="006162DE" w:rsidRDefault="00D03697" w:rsidP="00D03697">
            <w:pPr>
              <w:rPr>
                <w:sz w:val="24"/>
                <w:szCs w:val="24"/>
              </w:rPr>
            </w:pPr>
            <w:r w:rsidRPr="00D03697">
              <w:rPr>
                <w:sz w:val="24"/>
                <w:szCs w:val="24"/>
              </w:rPr>
              <w:t>Архипов Андрей Владимирович</w:t>
            </w:r>
          </w:p>
        </w:tc>
      </w:tr>
      <w:tr w:rsidR="00557AEC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557AEC" w:rsidRPr="006162DE" w:rsidRDefault="00557AEC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Главный бухгалтер</w:t>
            </w:r>
          </w:p>
        </w:tc>
        <w:tc>
          <w:tcPr>
            <w:tcW w:w="4819" w:type="dxa"/>
            <w:vAlign w:val="center"/>
          </w:tcPr>
          <w:p w:rsidR="00557AEC" w:rsidRPr="006162DE" w:rsidRDefault="00557AEC" w:rsidP="00557AEC">
            <w:pPr>
              <w:rPr>
                <w:sz w:val="24"/>
                <w:szCs w:val="24"/>
              </w:rPr>
            </w:pPr>
          </w:p>
        </w:tc>
      </w:tr>
      <w:tr w:rsidR="00557AEC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557AEC" w:rsidRPr="006162DE" w:rsidRDefault="00557AEC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  <w:lang w:val="en-US"/>
              </w:rPr>
              <w:t xml:space="preserve">WEB </w:t>
            </w:r>
            <w:r w:rsidRPr="006162DE">
              <w:rPr>
                <w:szCs w:val="24"/>
              </w:rPr>
              <w:t>адрес</w:t>
            </w:r>
          </w:p>
        </w:tc>
        <w:tc>
          <w:tcPr>
            <w:tcW w:w="4819" w:type="dxa"/>
            <w:vAlign w:val="center"/>
          </w:tcPr>
          <w:p w:rsidR="00557AEC" w:rsidRPr="004934E2" w:rsidRDefault="00557AEC" w:rsidP="00557AEC">
            <w:pPr>
              <w:rPr>
                <w:sz w:val="24"/>
                <w:szCs w:val="24"/>
              </w:rPr>
            </w:pPr>
          </w:p>
        </w:tc>
      </w:tr>
      <w:tr w:rsidR="00557AEC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557AEC" w:rsidRPr="006162DE" w:rsidRDefault="00557AEC" w:rsidP="00A656BF">
            <w:pPr>
              <w:pStyle w:val="1"/>
              <w:rPr>
                <w:szCs w:val="24"/>
              </w:rPr>
            </w:pPr>
            <w:r w:rsidRPr="006162DE">
              <w:rPr>
                <w:szCs w:val="24"/>
              </w:rPr>
              <w:t>Приемная</w:t>
            </w:r>
          </w:p>
        </w:tc>
        <w:tc>
          <w:tcPr>
            <w:tcW w:w="4819" w:type="dxa"/>
            <w:vAlign w:val="center"/>
          </w:tcPr>
          <w:p w:rsidR="00557AEC" w:rsidRPr="006162DE" w:rsidRDefault="00557AEC" w:rsidP="004934E2">
            <w:pPr>
              <w:rPr>
                <w:sz w:val="24"/>
                <w:szCs w:val="24"/>
              </w:rPr>
            </w:pPr>
          </w:p>
        </w:tc>
      </w:tr>
    </w:tbl>
    <w:p w:rsidR="003755EA" w:rsidRPr="006162DE" w:rsidRDefault="003755EA" w:rsidP="00557AEC">
      <w:pPr>
        <w:jc w:val="both"/>
        <w:rPr>
          <w:sz w:val="24"/>
          <w:szCs w:val="24"/>
        </w:rPr>
      </w:pPr>
    </w:p>
    <w:p w:rsidR="003755EA" w:rsidRPr="006162DE" w:rsidRDefault="003755EA" w:rsidP="00A656BF">
      <w:pPr>
        <w:pStyle w:val="1"/>
        <w:jc w:val="center"/>
        <w:rPr>
          <w:b/>
          <w:szCs w:val="24"/>
        </w:rPr>
      </w:pPr>
      <w:r w:rsidRPr="006162DE">
        <w:rPr>
          <w:b/>
          <w:szCs w:val="24"/>
        </w:rPr>
        <w:t>Платежные реквизиты</w:t>
      </w:r>
    </w:p>
    <w:p w:rsidR="003563C7" w:rsidRPr="006162DE" w:rsidRDefault="003563C7" w:rsidP="00557AEC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755EA" w:rsidRPr="006162DE" w:rsidRDefault="003755EA" w:rsidP="00A656BF">
            <w:pPr>
              <w:rPr>
                <w:sz w:val="24"/>
                <w:szCs w:val="24"/>
              </w:rPr>
            </w:pPr>
            <w:r w:rsidRPr="006162DE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961" w:type="dxa"/>
            <w:vAlign w:val="center"/>
          </w:tcPr>
          <w:p w:rsidR="003755EA" w:rsidRPr="006C4D3E" w:rsidRDefault="00267A0E" w:rsidP="005D2D4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40702810901130000060</w:t>
            </w:r>
          </w:p>
        </w:tc>
      </w:tr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755EA" w:rsidRPr="006162DE" w:rsidRDefault="003755EA" w:rsidP="00A656BF">
            <w:pPr>
              <w:rPr>
                <w:sz w:val="24"/>
                <w:szCs w:val="24"/>
              </w:rPr>
            </w:pPr>
            <w:r w:rsidRPr="006162DE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4961" w:type="dxa"/>
            <w:vAlign w:val="center"/>
          </w:tcPr>
          <w:p w:rsidR="003755EA" w:rsidRPr="00F37832" w:rsidRDefault="00267A0E" w:rsidP="00A65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30101810745250000659</w:t>
            </w:r>
          </w:p>
        </w:tc>
      </w:tr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755EA" w:rsidRPr="006162DE" w:rsidRDefault="003755EA" w:rsidP="00A656BF">
            <w:pPr>
              <w:rPr>
                <w:sz w:val="24"/>
                <w:szCs w:val="24"/>
              </w:rPr>
            </w:pPr>
            <w:r w:rsidRPr="006162DE">
              <w:rPr>
                <w:sz w:val="24"/>
                <w:szCs w:val="24"/>
              </w:rPr>
              <w:t>БИК</w:t>
            </w:r>
          </w:p>
        </w:tc>
        <w:tc>
          <w:tcPr>
            <w:tcW w:w="4961" w:type="dxa"/>
            <w:vAlign w:val="center"/>
          </w:tcPr>
          <w:p w:rsidR="003755EA" w:rsidRPr="00F37832" w:rsidRDefault="00267A0E" w:rsidP="00A65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044525659</w:t>
            </w:r>
          </w:p>
        </w:tc>
      </w:tr>
      <w:tr w:rsidR="003755EA" w:rsidRPr="006162D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3755EA" w:rsidRPr="006162DE" w:rsidRDefault="009A78CF" w:rsidP="00A656BF">
            <w:pPr>
              <w:rPr>
                <w:sz w:val="24"/>
                <w:szCs w:val="24"/>
              </w:rPr>
            </w:pPr>
            <w:r w:rsidRPr="009A78CF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4961" w:type="dxa"/>
            <w:vAlign w:val="center"/>
          </w:tcPr>
          <w:p w:rsidR="003755EA" w:rsidRPr="00F37832" w:rsidRDefault="0053392C" w:rsidP="00E21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</w:t>
            </w:r>
            <w:r w:rsidR="00267A0E">
              <w:rPr>
                <w:sz w:val="24"/>
                <w:szCs w:val="24"/>
              </w:rPr>
              <w:t>МКБ</w:t>
            </w:r>
          </w:p>
        </w:tc>
      </w:tr>
    </w:tbl>
    <w:p w:rsidR="003755EA" w:rsidRDefault="003755EA" w:rsidP="00557AEC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4C594D" w:rsidRPr="006162DE" w:rsidTr="00254B7F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4C594D" w:rsidRPr="006162DE" w:rsidRDefault="004C594D" w:rsidP="00254B7F">
            <w:pPr>
              <w:rPr>
                <w:sz w:val="24"/>
                <w:szCs w:val="24"/>
              </w:rPr>
            </w:pPr>
            <w:r w:rsidRPr="006162DE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961" w:type="dxa"/>
            <w:vAlign w:val="center"/>
          </w:tcPr>
          <w:p w:rsidR="004C594D" w:rsidRPr="006C4D3E" w:rsidRDefault="004C594D" w:rsidP="00254B7F">
            <w:pPr>
              <w:rPr>
                <w:sz w:val="24"/>
                <w:szCs w:val="24"/>
                <w:highlight w:val="yellow"/>
              </w:rPr>
            </w:pPr>
            <w:r w:rsidRPr="004C594D">
              <w:rPr>
                <w:sz w:val="24"/>
                <w:szCs w:val="24"/>
              </w:rPr>
              <w:t>40702810606800001168</w:t>
            </w:r>
          </w:p>
        </w:tc>
      </w:tr>
      <w:tr w:rsidR="004C594D" w:rsidRPr="006162DE" w:rsidTr="00254B7F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4C594D" w:rsidRPr="006162DE" w:rsidRDefault="004C594D" w:rsidP="004C594D">
            <w:pPr>
              <w:rPr>
                <w:sz w:val="24"/>
                <w:szCs w:val="24"/>
              </w:rPr>
            </w:pPr>
            <w:r w:rsidRPr="006162DE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4961" w:type="dxa"/>
            <w:vAlign w:val="center"/>
          </w:tcPr>
          <w:p w:rsidR="004C594D" w:rsidRPr="00F37832" w:rsidRDefault="000E0EC8" w:rsidP="004C594D">
            <w:pPr>
              <w:rPr>
                <w:sz w:val="24"/>
                <w:szCs w:val="24"/>
              </w:rPr>
            </w:pPr>
            <w:r w:rsidRPr="000E0EC8">
              <w:rPr>
                <w:color w:val="000000"/>
                <w:sz w:val="24"/>
                <w:szCs w:val="23"/>
                <w:shd w:val="clear" w:color="auto" w:fill="FFFFFF"/>
              </w:rPr>
              <w:t>30101810700000000187</w:t>
            </w:r>
          </w:p>
        </w:tc>
      </w:tr>
      <w:tr w:rsidR="004C594D" w:rsidRPr="006162DE" w:rsidTr="00254B7F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4C594D" w:rsidRPr="006162DE" w:rsidRDefault="004C594D" w:rsidP="004C594D">
            <w:pPr>
              <w:rPr>
                <w:sz w:val="24"/>
                <w:szCs w:val="24"/>
              </w:rPr>
            </w:pPr>
            <w:r w:rsidRPr="006162DE">
              <w:rPr>
                <w:sz w:val="24"/>
                <w:szCs w:val="24"/>
              </w:rPr>
              <w:t>БИК</w:t>
            </w:r>
          </w:p>
        </w:tc>
        <w:tc>
          <w:tcPr>
            <w:tcW w:w="4961" w:type="dxa"/>
            <w:vAlign w:val="center"/>
          </w:tcPr>
          <w:p w:rsidR="004C594D" w:rsidRPr="006162DE" w:rsidRDefault="000E0EC8" w:rsidP="004C594D">
            <w:pPr>
              <w:rPr>
                <w:sz w:val="24"/>
                <w:szCs w:val="24"/>
              </w:rPr>
            </w:pPr>
            <w:r w:rsidRPr="000E0EC8">
              <w:rPr>
                <w:sz w:val="24"/>
                <w:szCs w:val="24"/>
              </w:rPr>
              <w:t>044525187</w:t>
            </w:r>
          </w:p>
        </w:tc>
      </w:tr>
      <w:tr w:rsidR="004C594D" w:rsidRPr="006162DE" w:rsidTr="00254B7F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4C594D" w:rsidRPr="006162DE" w:rsidRDefault="004C594D" w:rsidP="004C594D">
            <w:pPr>
              <w:rPr>
                <w:sz w:val="24"/>
                <w:szCs w:val="24"/>
              </w:rPr>
            </w:pPr>
            <w:r w:rsidRPr="009A78CF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4961" w:type="dxa"/>
            <w:vAlign w:val="center"/>
          </w:tcPr>
          <w:p w:rsidR="004C594D" w:rsidRPr="006162DE" w:rsidRDefault="004C594D" w:rsidP="004C5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ВТБ (ПАО)</w:t>
            </w:r>
          </w:p>
        </w:tc>
      </w:tr>
    </w:tbl>
    <w:p w:rsidR="004C594D" w:rsidRPr="006162DE" w:rsidRDefault="004C594D" w:rsidP="00557AEC">
      <w:pPr>
        <w:jc w:val="both"/>
        <w:rPr>
          <w:sz w:val="24"/>
          <w:szCs w:val="24"/>
        </w:rPr>
      </w:pPr>
    </w:p>
    <w:p w:rsidR="00212525" w:rsidRPr="006162DE" w:rsidRDefault="00212525" w:rsidP="00557AEC">
      <w:pPr>
        <w:jc w:val="both"/>
        <w:rPr>
          <w:sz w:val="24"/>
          <w:szCs w:val="24"/>
        </w:rPr>
      </w:pPr>
    </w:p>
    <w:p w:rsidR="00D15193" w:rsidRPr="006162DE" w:rsidRDefault="00BF0FC0" w:rsidP="00F378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 директор</w:t>
      </w:r>
      <w:r w:rsidR="00F37832" w:rsidRPr="00F37832">
        <w:rPr>
          <w:b/>
          <w:sz w:val="24"/>
          <w:szCs w:val="24"/>
        </w:rPr>
        <w:t xml:space="preserve">                                                                        </w:t>
      </w:r>
    </w:p>
    <w:p w:rsidR="006162DE" w:rsidRPr="00101F18" w:rsidRDefault="00BF0FC0" w:rsidP="00557A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ООО </w:t>
      </w:r>
      <w:r w:rsidR="00A45A31" w:rsidRPr="00A45A31">
        <w:rPr>
          <w:b/>
          <w:sz w:val="24"/>
          <w:szCs w:val="24"/>
        </w:rPr>
        <w:t>"УК ЖКХ "Нара"</w:t>
      </w:r>
      <w:r w:rsidR="00AA6986">
        <w:rPr>
          <w:b/>
          <w:sz w:val="24"/>
          <w:szCs w:val="24"/>
        </w:rPr>
        <w:tab/>
      </w:r>
      <w:r w:rsidR="00AA6986">
        <w:rPr>
          <w:b/>
          <w:sz w:val="24"/>
          <w:szCs w:val="24"/>
        </w:rPr>
        <w:tab/>
      </w:r>
      <w:r w:rsidR="00AA6986">
        <w:rPr>
          <w:b/>
          <w:sz w:val="24"/>
          <w:szCs w:val="24"/>
        </w:rPr>
        <w:tab/>
      </w:r>
      <w:r w:rsidR="00AA6986">
        <w:rPr>
          <w:b/>
          <w:sz w:val="24"/>
          <w:szCs w:val="24"/>
        </w:rPr>
        <w:tab/>
      </w:r>
      <w:r w:rsidR="00AA6986">
        <w:rPr>
          <w:b/>
          <w:sz w:val="24"/>
          <w:szCs w:val="24"/>
        </w:rPr>
        <w:tab/>
      </w:r>
      <w:r w:rsidR="00AA6986">
        <w:rPr>
          <w:b/>
          <w:sz w:val="24"/>
          <w:szCs w:val="24"/>
        </w:rPr>
        <w:tab/>
      </w:r>
      <w:r w:rsidR="00D03697" w:rsidRPr="00D03697">
        <w:rPr>
          <w:b/>
          <w:sz w:val="24"/>
          <w:szCs w:val="24"/>
        </w:rPr>
        <w:t>Архипов А. В.</w:t>
      </w:r>
    </w:p>
    <w:p w:rsidR="006162DE" w:rsidRPr="006162DE" w:rsidRDefault="006162DE" w:rsidP="00557AEC">
      <w:pPr>
        <w:jc w:val="both"/>
        <w:rPr>
          <w:b/>
          <w:sz w:val="24"/>
          <w:szCs w:val="24"/>
        </w:rPr>
      </w:pPr>
    </w:p>
    <w:sectPr w:rsidR="006162DE" w:rsidRPr="006162DE" w:rsidSect="00557AEC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F8"/>
    <w:rsid w:val="00013D40"/>
    <w:rsid w:val="00054860"/>
    <w:rsid w:val="000E0EC8"/>
    <w:rsid w:val="00101F18"/>
    <w:rsid w:val="001B02A6"/>
    <w:rsid w:val="001F52B2"/>
    <w:rsid w:val="00212525"/>
    <w:rsid w:val="00254B7F"/>
    <w:rsid w:val="00267A0E"/>
    <w:rsid w:val="00304BB0"/>
    <w:rsid w:val="00304FA9"/>
    <w:rsid w:val="0031135F"/>
    <w:rsid w:val="0032283D"/>
    <w:rsid w:val="003563C7"/>
    <w:rsid w:val="003755EA"/>
    <w:rsid w:val="0046610F"/>
    <w:rsid w:val="004934E2"/>
    <w:rsid w:val="004A2137"/>
    <w:rsid w:val="004C594D"/>
    <w:rsid w:val="004F22AD"/>
    <w:rsid w:val="004F44ED"/>
    <w:rsid w:val="0052494D"/>
    <w:rsid w:val="0053392C"/>
    <w:rsid w:val="00557AEC"/>
    <w:rsid w:val="005A34D8"/>
    <w:rsid w:val="005C179B"/>
    <w:rsid w:val="005C6F5E"/>
    <w:rsid w:val="005C7F7A"/>
    <w:rsid w:val="005D2D4F"/>
    <w:rsid w:val="00616052"/>
    <w:rsid w:val="006162DE"/>
    <w:rsid w:val="00651E17"/>
    <w:rsid w:val="00656E62"/>
    <w:rsid w:val="00684C23"/>
    <w:rsid w:val="006C4D3E"/>
    <w:rsid w:val="006D3661"/>
    <w:rsid w:val="007023D8"/>
    <w:rsid w:val="00730111"/>
    <w:rsid w:val="0073694F"/>
    <w:rsid w:val="007727F8"/>
    <w:rsid w:val="00784471"/>
    <w:rsid w:val="007958C5"/>
    <w:rsid w:val="00796C3D"/>
    <w:rsid w:val="0081528D"/>
    <w:rsid w:val="0085761C"/>
    <w:rsid w:val="008617FB"/>
    <w:rsid w:val="00880DB0"/>
    <w:rsid w:val="008D0BFA"/>
    <w:rsid w:val="00910CA4"/>
    <w:rsid w:val="00937783"/>
    <w:rsid w:val="0099307D"/>
    <w:rsid w:val="009A78CF"/>
    <w:rsid w:val="00A169B3"/>
    <w:rsid w:val="00A25F7A"/>
    <w:rsid w:val="00A45A31"/>
    <w:rsid w:val="00A575E3"/>
    <w:rsid w:val="00A656BF"/>
    <w:rsid w:val="00AA6986"/>
    <w:rsid w:val="00AF4E6C"/>
    <w:rsid w:val="00AF65BE"/>
    <w:rsid w:val="00B8537A"/>
    <w:rsid w:val="00BA740E"/>
    <w:rsid w:val="00BE3F3F"/>
    <w:rsid w:val="00BF0FC0"/>
    <w:rsid w:val="00CE4996"/>
    <w:rsid w:val="00D03697"/>
    <w:rsid w:val="00D15193"/>
    <w:rsid w:val="00D250F7"/>
    <w:rsid w:val="00D71AF8"/>
    <w:rsid w:val="00D82A15"/>
    <w:rsid w:val="00E11F77"/>
    <w:rsid w:val="00E215C1"/>
    <w:rsid w:val="00E418F8"/>
    <w:rsid w:val="00E84E0A"/>
    <w:rsid w:val="00EE16EA"/>
    <w:rsid w:val="00F116D9"/>
    <w:rsid w:val="00F36B26"/>
    <w:rsid w:val="00F37832"/>
    <w:rsid w:val="00F46B85"/>
    <w:rsid w:val="00F7705B"/>
    <w:rsid w:val="00FC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2E2E0F-12AB-435E-A214-132F209A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sid w:val="007727F8"/>
    <w:rPr>
      <w:rFonts w:ascii="Tahoma" w:hAnsi="Tahoma" w:cs="Tahoma"/>
      <w:sz w:val="16"/>
      <w:szCs w:val="16"/>
    </w:rPr>
  </w:style>
  <w:style w:type="character" w:styleId="a5">
    <w:name w:val="Hyperlink"/>
    <w:rsid w:val="00557AEC"/>
    <w:rPr>
      <w:color w:val="0000FF"/>
      <w:u w:val="single"/>
    </w:rPr>
  </w:style>
  <w:style w:type="character" w:styleId="a6">
    <w:name w:val="FollowedHyperlink"/>
    <w:rsid w:val="00557A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Жилстройиндустрия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Какоткин Василий Николаевич</dc:creator>
  <cp:keywords/>
  <cp:lastModifiedBy>Смирнов Дмитрий Михайлович</cp:lastModifiedBy>
  <cp:revision>2</cp:revision>
  <cp:lastPrinted>2015-05-05T13:24:00Z</cp:lastPrinted>
  <dcterms:created xsi:type="dcterms:W3CDTF">2023-06-26T21:47:00Z</dcterms:created>
  <dcterms:modified xsi:type="dcterms:W3CDTF">2023-06-26T21:47:00Z</dcterms:modified>
</cp:coreProperties>
</file>